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center"/>
        <w:rPr>
          <w:rFonts w:ascii="黑体" w:cs="Times New Roman" w:eastAsia="黑体" w:hAnsi="黑体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>天津大学建筑工程学院</w:t>
      </w:r>
      <w:r>
        <w:rPr>
          <w:rFonts w:ascii="黑体" w:cs="Times New Roman" w:eastAsia="黑体" w:hAnsi="黑体" w:hint="eastAsia"/>
          <w:sz w:val="32"/>
          <w:szCs w:val="32"/>
          <w:lang w:eastAsia="zh-CN"/>
        </w:rPr>
        <w:t>硕士</w:t>
      </w:r>
      <w:r>
        <w:rPr>
          <w:rFonts w:ascii="黑体" w:cs="Times New Roman" w:eastAsia="黑体" w:hAnsi="黑体" w:hint="eastAsia"/>
          <w:sz w:val="32"/>
          <w:szCs w:val="32"/>
        </w:rPr>
        <w:t>学位论文线上答辩公告</w:t>
      </w:r>
    </w:p>
    <w:p>
      <w:pPr>
        <w:pStyle w:val="style0"/>
        <w:widowControl/>
        <w:jc w:val="center"/>
        <w:rPr>
          <w:rFonts w:ascii="黑体" w:cs="Times New Roman" w:eastAsia="黑体" w:hAnsi="黑体"/>
          <w:sz w:val="32"/>
          <w:szCs w:val="32"/>
        </w:rPr>
      </w:pP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曹昌虎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2018205170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Todorovska Maria.I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基于铁木辛柯梁模型的结构固定基频识别波动法分析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结构健康监测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2020.12.15  09:00</w:t>
            </w:r>
          </w:p>
        </w:tc>
      </w:tr>
      <w:tr>
        <w:tblPrEx/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平台：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腾讯会议</w:t>
            </w:r>
          </w:p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https://meeting.tencent.com/s/QYzCKlx81uyJ</w:t>
            </w:r>
          </w:p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201985367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软件：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EV录屏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       分辨率：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1080p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        格式：MP4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问卷星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 辩 委 员 会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eastAsia="zh-CN"/>
              </w:rPr>
              <w:t>是否硕导</w:t>
            </w:r>
            <w:bookmarkStart w:id="0" w:name="_GoBack"/>
            <w:bookmarkEnd w:id="0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天津大学建筑工程学院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巴振宁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天津大学建筑工程学院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毕继红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天津大学建筑工程学院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姚新强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天津市地震局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王方博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18222918814</w:t>
            </w:r>
          </w:p>
        </w:tc>
      </w:tr>
    </w:tbl>
    <w:p>
      <w:pPr>
        <w:pStyle w:val="style0"/>
        <w:widowControl/>
        <w:jc w:val="center"/>
        <w:rPr>
          <w:rFonts w:ascii="Times New Roman" w:cs="Times New Roman" w:eastAsia="仿宋_GB2312" w:hAnsi="Times New Roman"/>
          <w:sz w:val="28"/>
        </w:rPr>
      </w:pPr>
      <w:r>
        <w:rPr>
          <w:rFonts w:ascii="Times New Roman" w:cs="Times New Roman" w:eastAsia="仿宋_GB2312" w:hAnsi="Times New Roman" w:hint="eastAsia"/>
          <w:sz w:val="28"/>
        </w:rPr>
        <w:t xml:space="preserve">欢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 xml:space="preserve">迎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 xml:space="preserve">旁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>听！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6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2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未处理的提及1"/>
    <w:basedOn w:val="style65"/>
    <w:next w:val="style4100"/>
    <w:qFormat/>
    <w:uiPriority w:val="99"/>
    <w:rPr>
      <w:color w:val="605e5c"/>
      <w:shd w:val="clear" w:color="auto" w:fill="e1dfdd"/>
    </w:rPr>
  </w:style>
  <w:style w:type="character" w:customStyle="1" w:styleId="style4101">
    <w:name w:val="批注文字 字符"/>
    <w:basedOn w:val="style65"/>
    <w:next w:val="style4101"/>
    <w:link w:val="style30"/>
    <w:qFormat/>
    <w:uiPriority w:val="99"/>
  </w:style>
  <w:style w:type="character" w:customStyle="1" w:styleId="style4102">
    <w:name w:val="批注主题 字符"/>
    <w:basedOn w:val="style4101"/>
    <w:next w:val="style4102"/>
    <w:link w:val="style106"/>
    <w:qFormat/>
    <w:uiPriority w:val="99"/>
    <w:rPr>
      <w:b/>
      <w:bCs/>
    </w:rPr>
  </w:style>
  <w:style w:type="paragraph" w:customStyle="1" w:styleId="style4103">
    <w:name w:val="Revision_1d63678f-d0a4-4679-82c2-df7f7d0a3772"/>
    <w:next w:val="style4103"/>
    <w:qFormat/>
    <w:uiPriority w:val="99"/>
    <w:pPr/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customStyle="1" w:styleId="style4104">
    <w:name w:val="未处理的提及2"/>
    <w:basedOn w:val="style65"/>
    <w:next w:val="style4104"/>
    <w:qFormat/>
    <w:uiPriority w:val="99"/>
    <w:rPr>
      <w:color w:val="605e5c"/>
      <w:shd w:val="clear" w:color="auto" w:fill="e1dfdd"/>
    </w:rPr>
  </w:style>
  <w:style w:type="character" w:customStyle="1" w:styleId="style4105">
    <w:name w:val="Unresolved Mention"/>
    <w:basedOn w:val="style65"/>
    <w:next w:val="style410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242</Words>
  <Pages>1</Pages>
  <Characters>345</Characters>
  <Application>WPS Office</Application>
  <DocSecurity>0</DocSecurity>
  <Paragraphs>92</Paragraphs>
  <ScaleCrop>false</ScaleCrop>
  <LinksUpToDate>false</LinksUpToDate>
  <CharactersWithSpaces>376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2020-12-14T04:13:08Z</dcterms:created>
  <dc:creator>QZX</dc:creator>
  <lastModifiedBy>NOH-AN00</lastModifiedBy>
  <dcterms:modified xsi:type="dcterms:W3CDTF">2020-12-14T04:13:08Z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