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88" w:rsidRDefault="00625C1A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天津大学建筑工程学院博士学位论文线上答辩公告</w:t>
      </w:r>
    </w:p>
    <w:p w:rsidR="00A44588" w:rsidRDefault="00A44588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A4458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8" w:rsidRDefault="00625C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8" w:rsidRDefault="00AE12D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冯双喜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8" w:rsidRDefault="00625C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8" w:rsidRDefault="00AE12D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1016205003</w:t>
            </w:r>
          </w:p>
        </w:tc>
      </w:tr>
      <w:tr w:rsidR="00A4458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8" w:rsidRDefault="00625C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8" w:rsidRDefault="00AE12D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岩土工程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8" w:rsidRDefault="00625C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8" w:rsidRDefault="00AE12D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雷华阳</w:t>
            </w:r>
          </w:p>
        </w:tc>
      </w:tr>
      <w:tr w:rsidR="00A44588" w:rsidTr="00AE12D6">
        <w:trPr>
          <w:trHeight w:hRule="exact" w:val="738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8" w:rsidRDefault="00625C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8" w:rsidRDefault="00AE12D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动应力场和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渗流场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耦合作用下软黏土变形特性及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沉降预测研究</w:t>
            </w:r>
          </w:p>
        </w:tc>
      </w:tr>
      <w:tr w:rsidR="00A4458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8" w:rsidRDefault="00625C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8" w:rsidRDefault="00AE12D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软黏土工程特性</w:t>
            </w:r>
          </w:p>
        </w:tc>
      </w:tr>
      <w:tr w:rsidR="00A42F0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4" w:rsidRDefault="00A42F04" w:rsidP="00A42F0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F04" w:rsidRDefault="00A42F04" w:rsidP="00A42F0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020.07.25      14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</w:p>
        </w:tc>
      </w:tr>
      <w:tr w:rsidR="00A42F04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4" w:rsidRDefault="00A42F04" w:rsidP="00A42F0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F04" w:rsidRDefault="00A42F04" w:rsidP="00A42F0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平台：腾讯会议室</w:t>
            </w:r>
          </w:p>
          <w:p w:rsidR="00A42F04" w:rsidRDefault="00A42F04" w:rsidP="00A42F0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Pr="0031545C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https://meeting.tencent.com/s/quUjUjGSi3f2</w:t>
            </w:r>
          </w:p>
          <w:p w:rsidR="00A42F04" w:rsidRDefault="00A42F04" w:rsidP="00A42F0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Pr="0031545C">
              <w:rPr>
                <w:rFonts w:ascii="Times New Roman" w:eastAsia="仿宋_GB2312" w:hAnsi="Times New Roman" w:cs="Times New Roman"/>
                <w:sz w:val="24"/>
                <w:szCs w:val="24"/>
              </w:rPr>
              <w:t>145 747 511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  <w:p w:rsidR="00A42F04" w:rsidRDefault="00A42F04" w:rsidP="00A42F0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密码：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895</w:t>
            </w:r>
          </w:p>
        </w:tc>
      </w:tr>
      <w:tr w:rsidR="00A42F0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4" w:rsidRDefault="00A42F04" w:rsidP="00A42F0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F04" w:rsidRDefault="00A42F04" w:rsidP="00A42F0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545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Pr="0031545C">
              <w:rPr>
                <w:rFonts w:ascii="Times New Roman" w:eastAsia="仿宋_GB2312" w:hAnsi="Times New Roman" w:cs="Times New Roman"/>
                <w:sz w:val="24"/>
                <w:szCs w:val="24"/>
              </w:rPr>
              <w:t>EV</w:t>
            </w:r>
            <w:r w:rsidRPr="0031545C">
              <w:rPr>
                <w:rFonts w:ascii="Times New Roman" w:eastAsia="仿宋_GB2312" w:hAnsi="Times New Roman" w:cs="Times New Roman"/>
                <w:sz w:val="24"/>
                <w:szCs w:val="24"/>
              </w:rPr>
              <w:t>录屏</w:t>
            </w:r>
            <w:r w:rsidRPr="0031545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31545C">
              <w:rPr>
                <w:rFonts w:ascii="Times New Roman" w:eastAsia="仿宋_GB2312" w:hAnsi="Times New Roman" w:cs="Times New Roman"/>
                <w:sz w:val="24"/>
                <w:szCs w:val="24"/>
              </w:rPr>
              <w:t>分辨率：</w:t>
            </w:r>
            <w:r w:rsidR="00C57E92" w:rsidRPr="00C57E92">
              <w:rPr>
                <w:rFonts w:ascii="Times New Roman" w:eastAsia="仿宋_GB2312" w:hAnsi="Times New Roman" w:cs="Times New Roman"/>
                <w:sz w:val="24"/>
                <w:szCs w:val="24"/>
              </w:rPr>
              <w:t>1080P</w:t>
            </w:r>
            <w:bookmarkStart w:id="0" w:name="_GoBack"/>
            <w:bookmarkEnd w:id="0"/>
            <w:r w:rsidRPr="0031545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31545C">
              <w:rPr>
                <w:rFonts w:ascii="Times New Roman" w:eastAsia="仿宋_GB2312" w:hAnsi="Times New Roman" w:cs="Times New Roman"/>
                <w:sz w:val="24"/>
                <w:szCs w:val="24"/>
              </w:rPr>
              <w:t>格式：</w:t>
            </w:r>
            <w:r w:rsidRPr="0031545C">
              <w:rPr>
                <w:rFonts w:ascii="Times New Roman" w:eastAsia="仿宋_GB2312" w:hAnsi="Times New Roman" w:cs="Times New Roman"/>
                <w:sz w:val="24"/>
                <w:szCs w:val="24"/>
              </w:rPr>
              <w:t>MP4</w:t>
            </w:r>
          </w:p>
        </w:tc>
      </w:tr>
      <w:tr w:rsidR="00A42F0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4" w:rsidRDefault="00A42F04" w:rsidP="00A42F0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F04" w:rsidRDefault="00A42F04" w:rsidP="00A42F0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A44588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8" w:rsidRDefault="00625C1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A4458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88" w:rsidRDefault="00A4458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8" w:rsidRDefault="00625C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8" w:rsidRDefault="00625C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8" w:rsidRDefault="00625C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588" w:rsidRDefault="00625C1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A42F0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4" w:rsidRDefault="00A42F04" w:rsidP="00A42F0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F04" w:rsidRDefault="00A42F04" w:rsidP="00A42F0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闫澍旺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F04" w:rsidRDefault="00A42F04" w:rsidP="00A42F0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F04" w:rsidRDefault="00A42F04" w:rsidP="00A42F0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F04" w:rsidRDefault="00A42F04" w:rsidP="00A42F0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A42F0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04" w:rsidRDefault="00A42F04" w:rsidP="00A42F0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F04" w:rsidRDefault="00815B74" w:rsidP="00A42F0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丁阳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F04" w:rsidRDefault="00815B74" w:rsidP="00A42F0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F04" w:rsidRDefault="00815B74" w:rsidP="00A42F0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F04" w:rsidRDefault="00815B74" w:rsidP="00A42F0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天津大学</w:t>
            </w:r>
          </w:p>
        </w:tc>
      </w:tr>
      <w:tr w:rsidR="00815B7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李自林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天津城建大学</w:t>
            </w:r>
          </w:p>
        </w:tc>
      </w:tr>
      <w:tr w:rsidR="00815B7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刘永超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50CB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教授级高工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50CB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天津建城基业集团</w:t>
            </w:r>
          </w:p>
        </w:tc>
      </w:tr>
      <w:tr w:rsidR="00815B7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李飒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815B7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郭伟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815B7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15B74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程雪松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B74" w:rsidRDefault="00815B74" w:rsidP="00815B7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3821807355</w:t>
            </w:r>
          </w:p>
        </w:tc>
      </w:tr>
    </w:tbl>
    <w:p w:rsidR="00A44588" w:rsidRDefault="00625C1A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A4458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46" w:rsidRDefault="00681B46">
      <w:r>
        <w:separator/>
      </w:r>
    </w:p>
  </w:endnote>
  <w:endnote w:type="continuationSeparator" w:id="0">
    <w:p w:rsidR="00681B46" w:rsidRDefault="0068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963892"/>
      <w:docPartObj>
        <w:docPartGallery w:val="AutoText"/>
      </w:docPartObj>
    </w:sdtPr>
    <w:sdtEndPr/>
    <w:sdtContent>
      <w:p w:rsidR="00A44588" w:rsidRDefault="00625C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E92" w:rsidRPr="00C57E92">
          <w:rPr>
            <w:noProof/>
            <w:lang w:val="zh-CN"/>
          </w:rPr>
          <w:t>1</w:t>
        </w:r>
        <w:r>
          <w:fldChar w:fldCharType="end"/>
        </w:r>
      </w:p>
    </w:sdtContent>
  </w:sdt>
  <w:p w:rsidR="00A44588" w:rsidRDefault="00A445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46" w:rsidRDefault="00681B46">
      <w:r>
        <w:separator/>
      </w:r>
    </w:p>
  </w:footnote>
  <w:footnote w:type="continuationSeparator" w:id="0">
    <w:p w:rsidR="00681B46" w:rsidRDefault="00681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03A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59E2"/>
    <w:rsid w:val="001E6D3E"/>
    <w:rsid w:val="001F0496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E31C7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6693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5C1A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1B4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67046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5B74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5441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42F04"/>
    <w:rsid w:val="00A44588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12D6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57E92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D0FCA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0DB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680D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560CD"/>
    <w:rsid w:val="00E60E05"/>
    <w:rsid w:val="00E655C7"/>
    <w:rsid w:val="00E6644B"/>
    <w:rsid w:val="00E706F0"/>
    <w:rsid w:val="00E70FEC"/>
    <w:rsid w:val="00E74C47"/>
    <w:rsid w:val="00E8540B"/>
    <w:rsid w:val="00E946B9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3472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1C9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1452F2-6894-4C19-B169-C60559F5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lenovo</cp:lastModifiedBy>
  <cp:revision>27</cp:revision>
  <dcterms:created xsi:type="dcterms:W3CDTF">2020-03-08T12:51:00Z</dcterms:created>
  <dcterms:modified xsi:type="dcterms:W3CDTF">2020-07-20T05:26:00Z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